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7E" w:rsidRDefault="007817AA" w:rsidP="00E8617E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3.7pt;margin-top:-14.25pt;width:191.8pt;height:22.2pt;z-index:251666432;mso-width-relative:margin;mso-height-relative:margin" filled="f" stroked="f">
            <v:textbox>
              <w:txbxContent>
                <w:p w:rsidR="009E5400" w:rsidRPr="009E5400" w:rsidRDefault="009E5400">
                  <w:pPr>
                    <w:rPr>
                      <w:sz w:val="32"/>
                      <w:szCs w:val="32"/>
                    </w:rPr>
                  </w:pPr>
                  <w:r w:rsidRPr="009E5400">
                    <w:rPr>
                      <w:sz w:val="32"/>
                      <w:szCs w:val="32"/>
                    </w:rPr>
                    <w:t>Name:</w:t>
                  </w:r>
                </w:p>
              </w:txbxContent>
            </v:textbox>
          </v:shape>
        </w:pict>
      </w:r>
      <w:r w:rsidRPr="007817AA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7.7pt;margin-top:15.45pt;width:478.7pt;height:24.3pt;z-index:251660288" adj="0" fillcolor="black">
            <v:shadow color="#868686"/>
            <v:textpath style="font-family:&quot;Goudy Old Style&quot;;v-text-kern:t" trim="t" fitpath="t" xscale="f" string="SMARTboard Lessons"/>
          </v:shape>
        </w:pict>
      </w:r>
    </w:p>
    <w:p w:rsidR="00D14B16" w:rsidRPr="009E5400" w:rsidRDefault="007817AA" w:rsidP="00E8617E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 id="_x0000_s1029" type="#_x0000_t202" style="position:absolute;left:0;text-align:left;margin-left:-7.7pt;margin-top:29.65pt;width:482.45pt;height:187.45pt;z-index:251662336;mso-width-relative:margin;mso-height-relative:margin">
            <v:textbox>
              <w:txbxContent>
                <w:p w:rsidR="009E5400" w:rsidRDefault="009E5400">
                  <w:r>
                    <w:t xml:space="preserve">Address: </w:t>
                  </w:r>
                  <w:r w:rsidR="00072B3B">
                    <w:t xml:space="preserve"> </w:t>
                  </w:r>
                  <w:r w:rsidR="00072B3B" w:rsidRPr="00072B3B">
                    <w:t>http://exchange.smarttech.com/search.html?q=third+grade+&amp;grd=g3&amp;p=2&amp;m=01</w:t>
                  </w:r>
                </w:p>
                <w:p w:rsidR="009E5400" w:rsidRDefault="00E8617E" w:rsidP="009E5400">
                  <w:pPr>
                    <w:pStyle w:val="NoSpacing"/>
                  </w:pPr>
                  <w:r>
                    <w:t>Title</w:t>
                  </w:r>
                  <w:r w:rsidR="009E5400">
                    <w:t xml:space="preserve"> of lesson</w:t>
                  </w:r>
                  <w:r>
                    <w:t>:</w:t>
                  </w:r>
                  <w:r w:rsidR="00072B3B">
                    <w:t xml:space="preserve"> Grade 3 Reading Inference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  <w:r w:rsidR="00072B3B">
                    <w:t xml:space="preserve"> Grade 3</w:t>
                  </w:r>
                </w:p>
                <w:p w:rsidR="00E8617E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E8617E" w:rsidRDefault="00E8617E">
                  <w:r>
                    <w:t>Description:</w:t>
                  </w:r>
                  <w:r w:rsidR="00072B3B">
                    <w:t xml:space="preserve">  This notebook file has short paragraphs where students have to do some inferring after reading the paragraph.   It allows students to practice their inferring after reading text.</w:t>
                  </w:r>
                </w:p>
                <w:p w:rsidR="00E8617E" w:rsidRDefault="00E8617E"/>
                <w:p w:rsidR="00072B3B" w:rsidRDefault="009E5400">
                  <w:r>
                    <w:t xml:space="preserve">Your </w:t>
                  </w:r>
                  <w:r w:rsidR="00E8617E">
                    <w:t>Implement</w:t>
                  </w:r>
                  <w:r w:rsidR="0023583F">
                    <w:t>ation</w:t>
                  </w:r>
                  <w:r>
                    <w:t xml:space="preserve"> Plan</w:t>
                  </w:r>
                  <w:r w:rsidR="00E8617E">
                    <w:t>:</w:t>
                  </w:r>
                  <w:r w:rsidR="00072B3B">
                    <w:t xml:space="preserve">  I would use this both as a whole group and center when teaching students how to infer.  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4" type="#_x0000_t202" style="position:absolute;left:0;text-align:left;margin-left:-7.7pt;margin-top:428.6pt;width:482.45pt;height:187.45pt;z-index:251664384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  <w:r w:rsidR="00013C57">
                    <w:t xml:space="preserve"> </w:t>
                  </w:r>
                  <w:r w:rsidR="00013C57" w:rsidRPr="00013C57">
                    <w:t>http://exchange.smarttech.com/search.html?q=third+grade+&amp;grd=g3&amp;p=5&amp;m=01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Title of lesson:</w:t>
                  </w:r>
                  <w:r w:rsidR="00CA724E">
                    <w:t xml:space="preserve"> Grade 3 Reading, Main, Idea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  <w:r w:rsidR="006A6688">
                    <w:t xml:space="preserve"> Grade 3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6A6688" w:rsidRDefault="009E5400" w:rsidP="009E5400">
                  <w:r>
                    <w:t>Description:</w:t>
                  </w:r>
                  <w:r w:rsidR="006A6688">
                    <w:t xml:space="preserve"> This notebook file has short paragraphs where students have to find what the main idea </w:t>
                  </w:r>
                  <w:proofErr w:type="gramStart"/>
                  <w:r w:rsidR="006A6688">
                    <w:t>is  after</w:t>
                  </w:r>
                  <w:proofErr w:type="gramEnd"/>
                  <w:r w:rsidR="006A6688">
                    <w:t xml:space="preserve"> reading the paragraph.   It allows students to practice identifying what main idea is and how to determine what the main idea is.</w:t>
                  </w:r>
                </w:p>
                <w:p w:rsidR="009E5400" w:rsidRDefault="009E5400" w:rsidP="009E5400">
                  <w:r>
                    <w:t>Your Implementation Plan:</w:t>
                  </w:r>
                  <w:r w:rsidR="006A6688">
                    <w:t xml:space="preserve"> </w:t>
                  </w:r>
                  <w:r w:rsidR="006A6688" w:rsidRPr="006A6688">
                    <w:t xml:space="preserve"> </w:t>
                  </w:r>
                  <w:r w:rsidR="006A6688">
                    <w:t xml:space="preserve">I would use this both as a whole group and center when teaching students how to find the main idea.  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3" type="#_x0000_t202" style="position:absolute;left:0;text-align:left;margin-left:-7.7pt;margin-top:229.1pt;width:482.45pt;height:187.45pt;z-index:251663360;mso-width-relative:margin;mso-height-relative:margin">
            <v:textbox>
              <w:txbxContent>
                <w:p w:rsidR="009E5400" w:rsidRDefault="009E5400" w:rsidP="009E5400">
                  <w:r>
                    <w:t xml:space="preserve">Address: </w:t>
                  </w:r>
                  <w:r w:rsidR="00072B3B">
                    <w:t xml:space="preserve"> </w:t>
                  </w:r>
                  <w:r w:rsidR="00072B3B" w:rsidRPr="00072B3B">
                    <w:t>http://exchange.smarttech.com/search.html?q=third+grade+&amp;grd=g3&amp;p=2&amp;m=01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Title of lesson:</w:t>
                  </w:r>
                  <w:r w:rsidR="00072B3B">
                    <w:t xml:space="preserve"> Grade 3, Reading, Genres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>Grade Level:</w:t>
                  </w:r>
                  <w:r w:rsidR="00072B3B">
                    <w:t xml:space="preserve">  Grade 3</w:t>
                  </w:r>
                </w:p>
                <w:p w:rsidR="009E5400" w:rsidRDefault="009E5400" w:rsidP="009E5400">
                  <w:pPr>
                    <w:pStyle w:val="NoSpacing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E5400" w:rsidRDefault="009E5400" w:rsidP="009E5400">
                  <w:r>
                    <w:t>Description:</w:t>
                  </w:r>
                  <w:r w:rsidR="00072B3B">
                    <w:t xml:space="preserve">  This website talks about the different types of reading genres.  Students are giving a short passage to read and then they have to determine what reading genre it is.</w:t>
                  </w:r>
                </w:p>
                <w:p w:rsidR="009E5400" w:rsidRDefault="009E5400" w:rsidP="009E5400"/>
                <w:p w:rsidR="009E5400" w:rsidRDefault="009E5400" w:rsidP="009E5400">
                  <w:r>
                    <w:t>Your Implementation Plan:</w:t>
                  </w:r>
                  <w:r w:rsidR="00072B3B">
                    <w:t xml:space="preserve">  I would use this as a </w:t>
                  </w:r>
                  <w:proofErr w:type="gramStart"/>
                  <w:r w:rsidR="00072B3B">
                    <w:t>center  at</w:t>
                  </w:r>
                  <w:proofErr w:type="gramEnd"/>
                  <w:r w:rsidR="00072B3B">
                    <w:t xml:space="preserve"> different times of the year when we are discussing the various types of genres we can read.</w:t>
                  </w:r>
                </w:p>
                <w:p w:rsidR="00E8617E" w:rsidRPr="009E5400" w:rsidRDefault="00E8617E" w:rsidP="009E5400"/>
              </w:txbxContent>
            </v:textbox>
          </v:shape>
        </w:pict>
      </w:r>
      <w:r w:rsidR="00F34923" w:rsidRPr="009E5400">
        <w:rPr>
          <w:sz w:val="32"/>
          <w:szCs w:val="32"/>
        </w:rPr>
        <w:t>What can you find that applies to your curriculum?</w:t>
      </w:r>
    </w:p>
    <w:sectPr w:rsidR="00D14B16" w:rsidRPr="009E5400" w:rsidSect="00E8617E">
      <w:pgSz w:w="12240" w:h="15840"/>
      <w:pgMar w:top="1440" w:right="1440" w:bottom="1440" w:left="1440" w:header="720" w:footer="720" w:gutter="0"/>
      <w:pgBorders w:offsetFrom="page">
        <w:top w:val="lightBulb" w:sz="30" w:space="24" w:color="auto"/>
        <w:left w:val="lightBulb" w:sz="30" w:space="24" w:color="auto"/>
        <w:bottom w:val="lightBulb" w:sz="30" w:space="24" w:color="auto"/>
        <w:right w:val="lightBulb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17E"/>
    <w:rsid w:val="00013C57"/>
    <w:rsid w:val="00072B3B"/>
    <w:rsid w:val="0023583F"/>
    <w:rsid w:val="002509D5"/>
    <w:rsid w:val="002A7F3C"/>
    <w:rsid w:val="006408D7"/>
    <w:rsid w:val="006A6688"/>
    <w:rsid w:val="007817AA"/>
    <w:rsid w:val="009E5400"/>
    <w:rsid w:val="00CA724E"/>
    <w:rsid w:val="00CB28BD"/>
    <w:rsid w:val="00D14B16"/>
    <w:rsid w:val="00DF2BEB"/>
    <w:rsid w:val="00E8617E"/>
    <w:rsid w:val="00F3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54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eclarke</dc:creator>
  <cp:keywords/>
  <dc:description/>
  <cp:lastModifiedBy>afollis</cp:lastModifiedBy>
  <cp:revision>3</cp:revision>
  <cp:lastPrinted>2009-06-09T14:37:00Z</cp:lastPrinted>
  <dcterms:created xsi:type="dcterms:W3CDTF">2010-08-17T19:28:00Z</dcterms:created>
  <dcterms:modified xsi:type="dcterms:W3CDTF">2010-08-18T14:39:00Z</dcterms:modified>
</cp:coreProperties>
</file>